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558E3" w14:textId="77777777" w:rsidR="00F9147C" w:rsidRPr="00C96EFA" w:rsidRDefault="00F9147C">
      <w:pPr>
        <w:pStyle w:val="Default"/>
        <w:rPr>
          <w:rFonts w:ascii="Times New Roman" w:hAnsi="Times New Roman" w:cs="Times New Roman"/>
        </w:rPr>
      </w:pPr>
      <w:r w:rsidRPr="00C96EFA">
        <w:rPr>
          <w:rFonts w:ascii="Times New Roman" w:hAnsi="Times New Roman" w:cs="Times New Roman"/>
          <w:color w:val="1C283D"/>
          <w:spacing w:val="-2"/>
        </w:rPr>
        <w:t> </w:t>
      </w:r>
    </w:p>
    <w:tbl>
      <w:tblPr>
        <w:tblW w:w="14894" w:type="dxa"/>
        <w:tblInd w:w="112" w:type="dxa"/>
        <w:tblLayout w:type="fixed"/>
        <w:tblLook w:val="0000" w:firstRow="0" w:lastRow="0" w:firstColumn="0" w:lastColumn="0" w:noHBand="0" w:noVBand="0"/>
      </w:tblPr>
      <w:tblGrid>
        <w:gridCol w:w="14894"/>
      </w:tblGrid>
      <w:tr w:rsidR="00F9147C" w:rsidRPr="00C96EFA" w14:paraId="436E0345" w14:textId="77777777" w:rsidTr="00D71361">
        <w:trPr>
          <w:trHeight w:val="265"/>
        </w:trPr>
        <w:tc>
          <w:tcPr>
            <w:tcW w:w="14894" w:type="dxa"/>
            <w:shd w:val="clear" w:color="auto" w:fill="auto"/>
          </w:tcPr>
          <w:p w14:paraId="786FD9AC" w14:textId="1D22B57E" w:rsidR="00F9147C" w:rsidRPr="00C96EFA" w:rsidRDefault="00A75159" w:rsidP="00D71361">
            <w:pPr>
              <w:jc w:val="center"/>
            </w:pPr>
            <w:r w:rsidRPr="00A75159">
              <w:rPr>
                <w:b/>
                <w:bCs/>
                <w:color w:val="000000"/>
              </w:rPr>
              <w:t>TELSİZ EKİPMANLARI YÖNETMELİĞİ’NDE (2014/53/AB) DEĞİŞİKLİK YAPI</w:t>
            </w:r>
            <w:r>
              <w:rPr>
                <w:b/>
                <w:bCs/>
                <w:color w:val="000000"/>
              </w:rPr>
              <w:t>LMASINA DAİR YÖNETMELİK TASLAĞI</w:t>
            </w:r>
            <w:r w:rsidRPr="00C96EFA">
              <w:rPr>
                <w:b/>
                <w:bCs/>
                <w:color w:val="000000"/>
              </w:rPr>
              <w:t xml:space="preserve"> </w:t>
            </w:r>
          </w:p>
          <w:p w14:paraId="75FE9A2F" w14:textId="29AB8E80" w:rsidR="00F9147C" w:rsidRPr="00C96EFA" w:rsidRDefault="00A75159">
            <w:pPr>
              <w:spacing w:line="240" w:lineRule="atLeast"/>
              <w:ind w:left="360"/>
              <w:jc w:val="center"/>
            </w:pPr>
            <w:r w:rsidRPr="00C96EFA">
              <w:rPr>
                <w:b/>
                <w:bCs/>
                <w:color w:val="1C283D"/>
                <w:spacing w:val="-2"/>
              </w:rPr>
              <w:t>GÖRÜŞ VE DEĞERLENDİRME FORMU</w:t>
            </w:r>
            <w:r w:rsidRPr="00C96EFA">
              <w:rPr>
                <w:b/>
                <w:bCs/>
                <w:color w:val="000000"/>
              </w:rPr>
              <w:t xml:space="preserve"> </w:t>
            </w:r>
          </w:p>
        </w:tc>
      </w:tr>
    </w:tbl>
    <w:p w14:paraId="6E805431" w14:textId="77777777" w:rsidR="00F9147C" w:rsidRPr="00C96EFA" w:rsidRDefault="00F9147C">
      <w:pPr>
        <w:rPr>
          <w:color w:val="1C283D"/>
        </w:rPr>
      </w:pPr>
      <w:bookmarkStart w:id="0" w:name="_GoBack"/>
      <w:bookmarkEnd w:id="0"/>
    </w:p>
    <w:tbl>
      <w:tblPr>
        <w:tblW w:w="5000" w:type="pct"/>
        <w:tblLook w:val="0000" w:firstRow="0" w:lastRow="0" w:firstColumn="0" w:lastColumn="0" w:noHBand="0" w:noVBand="0"/>
      </w:tblPr>
      <w:tblGrid>
        <w:gridCol w:w="4749"/>
        <w:gridCol w:w="4930"/>
        <w:gridCol w:w="4881"/>
      </w:tblGrid>
      <w:tr w:rsidR="00F9147C" w:rsidRPr="00C96EFA" w14:paraId="20D72040" w14:textId="77777777" w:rsidTr="00E16AA5">
        <w:trPr>
          <w:trHeight w:val="43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ACBBE" w14:textId="77777777" w:rsidR="00F9147C" w:rsidRPr="00C96EFA" w:rsidRDefault="00F9147C">
            <w:pPr>
              <w:spacing w:line="300" w:lineRule="atLeast"/>
              <w:ind w:right="10"/>
              <w:jc w:val="center"/>
            </w:pPr>
            <w:r w:rsidRPr="00C96EFA">
              <w:rPr>
                <w:b/>
                <w:color w:val="1C283D"/>
                <w:spacing w:val="-2"/>
              </w:rPr>
              <w:t xml:space="preserve">Taslağın Geneli Üzerindeki Görüş ve Değerlendirme </w:t>
            </w:r>
          </w:p>
        </w:tc>
      </w:tr>
      <w:tr w:rsidR="00F9147C" w:rsidRPr="00C96EFA" w14:paraId="0EB863ED" w14:textId="77777777" w:rsidTr="00E16AA5">
        <w:trPr>
          <w:trHeight w:val="98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42767" w14:textId="4E4473B5" w:rsidR="00F9147C" w:rsidRPr="00C96EFA" w:rsidRDefault="00F9147C">
            <w:pPr>
              <w:suppressAutoHyphens w:val="0"/>
              <w:autoSpaceDE w:val="0"/>
              <w:autoSpaceDN w:val="0"/>
              <w:adjustRightInd w:val="0"/>
              <w:spacing w:after="180" w:line="276" w:lineRule="auto"/>
              <w:jc w:val="both"/>
            </w:pPr>
          </w:p>
        </w:tc>
      </w:tr>
      <w:tr w:rsidR="00F9147C" w:rsidRPr="00C96EFA" w14:paraId="0FFA6025" w14:textId="77777777" w:rsidTr="00E16AA5">
        <w:trPr>
          <w:trHeight w:val="300"/>
        </w:trPr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E35D7" w14:textId="77777777" w:rsidR="00F9147C" w:rsidRPr="00C96EFA" w:rsidRDefault="00F9147C">
            <w:pPr>
              <w:spacing w:line="300" w:lineRule="atLeast"/>
              <w:ind w:right="10"/>
              <w:jc w:val="center"/>
            </w:pPr>
            <w:r w:rsidRPr="00C96EFA">
              <w:rPr>
                <w:b/>
                <w:color w:val="1C283D"/>
                <w:spacing w:val="-2"/>
              </w:rPr>
              <w:t>Mevcut Metin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46288" w14:textId="77777777" w:rsidR="00F9147C" w:rsidRPr="00C96EFA" w:rsidRDefault="00F9147C">
            <w:pPr>
              <w:spacing w:line="300" w:lineRule="atLeast"/>
              <w:ind w:right="10"/>
              <w:jc w:val="center"/>
            </w:pPr>
            <w:r w:rsidRPr="00C96EFA">
              <w:rPr>
                <w:b/>
                <w:color w:val="1C283D"/>
                <w:spacing w:val="-2"/>
              </w:rPr>
              <w:t>Taslak Metin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AF" w14:textId="77777777" w:rsidR="00F9147C" w:rsidRPr="00C96EFA" w:rsidRDefault="00F9147C">
            <w:pPr>
              <w:spacing w:line="300" w:lineRule="atLeast"/>
              <w:ind w:right="10"/>
              <w:jc w:val="center"/>
            </w:pPr>
            <w:r w:rsidRPr="00C96EFA">
              <w:rPr>
                <w:b/>
                <w:color w:val="1C283D"/>
                <w:spacing w:val="-2"/>
              </w:rPr>
              <w:t>Öneri/Teklif Metni</w:t>
            </w:r>
          </w:p>
        </w:tc>
      </w:tr>
      <w:tr w:rsidR="00FD553A" w:rsidRPr="009A55AD" w14:paraId="56B6A7B9" w14:textId="77777777" w:rsidTr="00E16AA5">
        <w:trPr>
          <w:trHeight w:val="1716"/>
        </w:trPr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A6105" w14:textId="3317D247" w:rsidR="00FD553A" w:rsidRPr="00FD553A" w:rsidRDefault="00FD553A" w:rsidP="00A9612A">
            <w:pPr>
              <w:jc w:val="both"/>
              <w:rPr>
                <w:b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9E201" w14:textId="33EABA5F" w:rsidR="00FD553A" w:rsidRPr="0042452B" w:rsidRDefault="00FD553A" w:rsidP="00FD553A">
            <w:pPr>
              <w:jc w:val="both"/>
              <w:rPr>
                <w:b/>
              </w:rPr>
            </w:pP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BD491" w14:textId="4EFC9A6A" w:rsidR="00FD553A" w:rsidRPr="0042452B" w:rsidRDefault="00FD553A" w:rsidP="00FD553A">
            <w:pPr>
              <w:jc w:val="both"/>
              <w:rPr>
                <w:b/>
              </w:rPr>
            </w:pPr>
          </w:p>
        </w:tc>
      </w:tr>
      <w:tr w:rsidR="00FD553A" w:rsidRPr="009A55AD" w14:paraId="0A1DB853" w14:textId="77777777" w:rsidTr="00E16AA5">
        <w:trPr>
          <w:trHeight w:val="35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84D575F" w14:textId="77777777" w:rsidR="00FD553A" w:rsidRPr="009A55AD" w:rsidRDefault="00FD553A" w:rsidP="008937A2">
            <w:pPr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 w:rsidRPr="009A55AD">
              <w:rPr>
                <w:b/>
                <w:bCs/>
                <w:color w:val="000000"/>
              </w:rPr>
              <w:t>Değerlendirme</w:t>
            </w:r>
          </w:p>
        </w:tc>
      </w:tr>
      <w:tr w:rsidR="00FD553A" w:rsidRPr="009A55AD" w14:paraId="53372537" w14:textId="77777777" w:rsidTr="00E16AA5">
        <w:trPr>
          <w:trHeight w:val="43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6CEB65E" w14:textId="77777777" w:rsidR="00FD553A" w:rsidRPr="009A55AD" w:rsidRDefault="00FD553A" w:rsidP="00E16AA5">
            <w:pPr>
              <w:autoSpaceDE w:val="0"/>
              <w:autoSpaceDN w:val="0"/>
              <w:adjustRightInd w:val="0"/>
              <w:jc w:val="both"/>
            </w:pPr>
          </w:p>
        </w:tc>
      </w:tr>
      <w:tr w:rsidR="0042452B" w:rsidRPr="009A55AD" w14:paraId="2E6A68AD" w14:textId="77777777" w:rsidTr="00E16AA5">
        <w:trPr>
          <w:trHeight w:val="1716"/>
        </w:trPr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C51A3" w14:textId="77777777" w:rsidR="0042452B" w:rsidRPr="009A55AD" w:rsidRDefault="0042452B" w:rsidP="00E16AA5">
            <w:pPr>
              <w:jc w:val="both"/>
              <w:rPr>
                <w:spacing w:val="-2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0CC53" w14:textId="207C3DE0" w:rsidR="0042452B" w:rsidRPr="009A55AD" w:rsidRDefault="0042452B" w:rsidP="00A9612A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1CA4B" w14:textId="4BBCAE6C" w:rsidR="0042452B" w:rsidRPr="0042452B" w:rsidRDefault="0042452B" w:rsidP="00A9612A">
            <w:pPr>
              <w:spacing w:line="276" w:lineRule="auto"/>
              <w:jc w:val="both"/>
              <w:textAlignment w:val="baseline"/>
              <w:rPr>
                <w:b/>
                <w:bCs/>
                <w:highlight w:val="yellow"/>
              </w:rPr>
            </w:pPr>
          </w:p>
        </w:tc>
      </w:tr>
      <w:tr w:rsidR="0042452B" w:rsidRPr="009A55AD" w14:paraId="52004717" w14:textId="77777777" w:rsidTr="00E16AA5">
        <w:trPr>
          <w:trHeight w:val="35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33E8EFD" w14:textId="77777777" w:rsidR="0042452B" w:rsidRPr="009A55AD" w:rsidRDefault="0042452B" w:rsidP="00A9612A">
            <w:pPr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 w:rsidRPr="009A55AD">
              <w:rPr>
                <w:b/>
                <w:bCs/>
                <w:color w:val="000000"/>
              </w:rPr>
              <w:t>Değerlendirme</w:t>
            </w:r>
          </w:p>
        </w:tc>
      </w:tr>
      <w:tr w:rsidR="00E16AA5" w:rsidRPr="009A55AD" w14:paraId="5E4B742B" w14:textId="77777777" w:rsidTr="00E16AA5">
        <w:trPr>
          <w:trHeight w:val="35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CA84427" w14:textId="77777777" w:rsidR="00E16AA5" w:rsidRPr="009A55AD" w:rsidRDefault="00E16AA5" w:rsidP="00A9612A">
            <w:pPr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42452B" w:rsidRPr="00C96EFA" w14:paraId="3EFD5266" w14:textId="77777777" w:rsidTr="00E16AA5">
        <w:trPr>
          <w:trHeight w:val="300"/>
        </w:trPr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859A4" w14:textId="77777777" w:rsidR="0042452B" w:rsidRPr="00C96EFA" w:rsidRDefault="0042452B" w:rsidP="00A9612A">
            <w:pPr>
              <w:spacing w:line="300" w:lineRule="atLeast"/>
              <w:ind w:right="10"/>
              <w:jc w:val="center"/>
            </w:pPr>
            <w:r w:rsidRPr="00C96EFA">
              <w:rPr>
                <w:b/>
                <w:color w:val="1C283D"/>
                <w:spacing w:val="-2"/>
              </w:rPr>
              <w:t>Mevcut Metin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3D7FF" w14:textId="77777777" w:rsidR="0042452B" w:rsidRPr="00C96EFA" w:rsidRDefault="0042452B" w:rsidP="00A9612A">
            <w:pPr>
              <w:spacing w:line="300" w:lineRule="atLeast"/>
              <w:ind w:right="10"/>
              <w:jc w:val="center"/>
            </w:pPr>
            <w:r w:rsidRPr="00C96EFA">
              <w:rPr>
                <w:b/>
                <w:color w:val="1C283D"/>
                <w:spacing w:val="-2"/>
              </w:rPr>
              <w:t>Taslak Metin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22F4C" w14:textId="77777777" w:rsidR="0042452B" w:rsidRPr="00C96EFA" w:rsidRDefault="0042452B" w:rsidP="00A9612A">
            <w:pPr>
              <w:spacing w:line="300" w:lineRule="atLeast"/>
              <w:ind w:right="10"/>
              <w:jc w:val="center"/>
            </w:pPr>
            <w:r w:rsidRPr="00C96EFA">
              <w:rPr>
                <w:b/>
                <w:color w:val="1C283D"/>
                <w:spacing w:val="-2"/>
              </w:rPr>
              <w:t>Öneri/Teklif Metni</w:t>
            </w:r>
          </w:p>
        </w:tc>
      </w:tr>
      <w:tr w:rsidR="00F9147C" w:rsidRPr="00C96EFA" w14:paraId="58CED859" w14:textId="77777777" w:rsidTr="00E16AA5">
        <w:trPr>
          <w:trHeight w:val="1716"/>
        </w:trPr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15F53" w14:textId="595E8FA4" w:rsidR="00F9147C" w:rsidRPr="00C96EFA" w:rsidRDefault="00F9147C" w:rsidP="007B5D74">
            <w:pPr>
              <w:autoSpaceDE w:val="0"/>
              <w:snapToGrid w:val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7E2FF" w14:textId="4802F281" w:rsidR="00F9147C" w:rsidRPr="00C96EFA" w:rsidRDefault="00F9147C" w:rsidP="00E16AA5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25F4D" w14:textId="1B032B71" w:rsidR="00D268EF" w:rsidRPr="00E16AA5" w:rsidRDefault="00D268EF" w:rsidP="00E16AA5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0185" w:rsidRPr="009A55AD" w14:paraId="72C98149" w14:textId="77777777" w:rsidTr="00E16AA5">
        <w:trPr>
          <w:trHeight w:val="35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24EC433" w14:textId="77777777" w:rsidR="00150185" w:rsidRPr="009A55AD" w:rsidRDefault="00150185" w:rsidP="008937A2">
            <w:pPr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 w:rsidRPr="009A55AD">
              <w:rPr>
                <w:b/>
                <w:bCs/>
                <w:color w:val="000000"/>
              </w:rPr>
              <w:t>Değerlendirme</w:t>
            </w:r>
          </w:p>
        </w:tc>
      </w:tr>
      <w:tr w:rsidR="00E16AA5" w:rsidRPr="009A55AD" w14:paraId="3054FFF7" w14:textId="77777777" w:rsidTr="00E16AA5">
        <w:trPr>
          <w:trHeight w:val="35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8D14BC8" w14:textId="77777777" w:rsidR="00E16AA5" w:rsidRPr="009A55AD" w:rsidRDefault="00E16AA5" w:rsidP="008937A2">
            <w:pPr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</w:tbl>
    <w:p w14:paraId="256DF06A" w14:textId="47EC6512" w:rsidR="007849FB" w:rsidRPr="00C96EFA" w:rsidRDefault="007849FB" w:rsidP="00E16AA5">
      <w:pPr>
        <w:tabs>
          <w:tab w:val="left" w:pos="932"/>
        </w:tabs>
      </w:pPr>
    </w:p>
    <w:sectPr w:rsidR="007849FB" w:rsidRPr="00C96EFA" w:rsidSect="00D268E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B07BB" w16cex:dateUtc="2023-03-02T08:32:00Z"/>
  <w16cex:commentExtensible w16cex:durableId="27AAF93E" w16cex:dateUtc="2023-03-02T07:30:00Z"/>
  <w16cex:commentExtensible w16cex:durableId="27AAFA08" w16cex:dateUtc="2023-03-02T07:33:00Z"/>
  <w16cex:commentExtensible w16cex:durableId="27AB08B3" w16cex:dateUtc="2023-03-02T08:36:00Z"/>
  <w16cex:commentExtensible w16cex:durableId="27AB090A" w16cex:dateUtc="2023-03-02T08:37:00Z"/>
  <w16cex:commentExtensible w16cex:durableId="27AB0952" w16cex:dateUtc="2023-03-02T08:38:00Z"/>
  <w16cex:commentExtensible w16cex:durableId="27AB0995" w16cex:dateUtc="2023-03-02T08:40:00Z"/>
  <w16cex:commentExtensible w16cex:durableId="27AB09CF" w16cex:dateUtc="2023-03-02T08:41:00Z"/>
  <w16cex:commentExtensible w16cex:durableId="27AB0A8C" w16cex:dateUtc="2023-03-02T08:44:00Z"/>
  <w16cex:commentExtensible w16cex:durableId="27AB0B0B" w16cex:dateUtc="2023-03-02T08:46:00Z"/>
  <w16cex:commentExtensible w16cex:durableId="27AB0B8C" w16cex:dateUtc="2023-03-02T08:48:00Z"/>
  <w16cex:commentExtensible w16cex:durableId="27AB0BF3" w16cex:dateUtc="2023-03-02T08:50:00Z"/>
  <w16cex:commentExtensible w16cex:durableId="27AB11CE" w16cex:dateUtc="2023-03-02T09:15:00Z"/>
  <w16cex:commentExtensible w16cex:durableId="27AB1245" w16cex:dateUtc="2023-03-02T09:17:00Z"/>
  <w16cex:commentExtensible w16cex:durableId="27AB1474" w16cex:dateUtc="2023-03-02T09:26:00Z"/>
  <w16cex:commentExtensible w16cex:durableId="27AB14F3" w16cex:dateUtc="2023-03-02T09:28:00Z"/>
  <w16cex:commentExtensible w16cex:durableId="27AB157C" w16cex:dateUtc="2023-03-02T09:30:00Z"/>
  <w16cex:commentExtensible w16cex:durableId="27AB1891" w16cex:dateUtc="2023-03-02T09:44:00Z"/>
  <w16cex:commentExtensible w16cex:durableId="27AB16CB" w16cex:dateUtc="2023-03-02T09:36:00Z"/>
  <w16cex:commentExtensible w16cex:durableId="27AB16F4" w16cex:dateUtc="2023-03-02T0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D39C70" w16cid:durableId="27AB07BB"/>
  <w16cid:commentId w16cid:paraId="6EEDB6E8" w16cid:durableId="27AAF93E"/>
  <w16cid:commentId w16cid:paraId="4B44CA25" w16cid:durableId="27AAFA08"/>
  <w16cid:commentId w16cid:paraId="3A897859" w16cid:durableId="27AB08B3"/>
  <w16cid:commentId w16cid:paraId="2EC20B0C" w16cid:durableId="27AB090A"/>
  <w16cid:commentId w16cid:paraId="46387578" w16cid:durableId="27AB0952"/>
  <w16cid:commentId w16cid:paraId="308CCBC0" w16cid:durableId="27AB0995"/>
  <w16cid:commentId w16cid:paraId="39DCD579" w16cid:durableId="27AB09CF"/>
  <w16cid:commentId w16cid:paraId="0B6CCDA8" w16cid:durableId="27AB0A8C"/>
  <w16cid:commentId w16cid:paraId="261D8D8C" w16cid:durableId="27AB0B0B"/>
  <w16cid:commentId w16cid:paraId="4EE9D1CA" w16cid:durableId="27AB0B8C"/>
  <w16cid:commentId w16cid:paraId="53D9DF46" w16cid:durableId="27AB0BF3"/>
  <w16cid:commentId w16cid:paraId="2E56CB5D" w16cid:durableId="27AB11CE"/>
  <w16cid:commentId w16cid:paraId="583953FC" w16cid:durableId="27AB1245"/>
  <w16cid:commentId w16cid:paraId="59B50A92" w16cid:durableId="27AB1474"/>
  <w16cid:commentId w16cid:paraId="5313BF15" w16cid:durableId="27AB14F3"/>
  <w16cid:commentId w16cid:paraId="107881C5" w16cid:durableId="27AB157C"/>
  <w16cid:commentId w16cid:paraId="47CF26C6" w16cid:durableId="27AB1891"/>
  <w16cid:commentId w16cid:paraId="5847553B" w16cid:durableId="27AB16CB"/>
  <w16cid:commentId w16cid:paraId="1540DDE9" w16cid:durableId="27AB16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F9DBE" w14:textId="77777777" w:rsidR="00072967" w:rsidRDefault="00072967" w:rsidP="00553FFC">
      <w:r>
        <w:separator/>
      </w:r>
    </w:p>
  </w:endnote>
  <w:endnote w:type="continuationSeparator" w:id="0">
    <w:p w14:paraId="647BDDBC" w14:textId="77777777" w:rsidR="00072967" w:rsidRDefault="00072967" w:rsidP="0055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2C434" w14:textId="77777777" w:rsidR="00072967" w:rsidRDefault="00072967" w:rsidP="00553FFC">
      <w:r>
        <w:separator/>
      </w:r>
    </w:p>
  </w:footnote>
  <w:footnote w:type="continuationSeparator" w:id="0">
    <w:p w14:paraId="0D5CC399" w14:textId="77777777" w:rsidR="00072967" w:rsidRDefault="00072967" w:rsidP="00553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AE7"/>
    <w:rsid w:val="00020976"/>
    <w:rsid w:val="000361F3"/>
    <w:rsid w:val="00037094"/>
    <w:rsid w:val="000409CC"/>
    <w:rsid w:val="000453FF"/>
    <w:rsid w:val="00071BFF"/>
    <w:rsid w:val="00072967"/>
    <w:rsid w:val="00094D98"/>
    <w:rsid w:val="000B5280"/>
    <w:rsid w:val="000B7FB2"/>
    <w:rsid w:val="000C26B9"/>
    <w:rsid w:val="000F5193"/>
    <w:rsid w:val="00120D75"/>
    <w:rsid w:val="0013724B"/>
    <w:rsid w:val="00147105"/>
    <w:rsid w:val="00150185"/>
    <w:rsid w:val="001554A1"/>
    <w:rsid w:val="00161555"/>
    <w:rsid w:val="00161E21"/>
    <w:rsid w:val="00164E3F"/>
    <w:rsid w:val="00170E24"/>
    <w:rsid w:val="00177186"/>
    <w:rsid w:val="001911AE"/>
    <w:rsid w:val="001925A3"/>
    <w:rsid w:val="001B074D"/>
    <w:rsid w:val="001D2BE8"/>
    <w:rsid w:val="001D73F1"/>
    <w:rsid w:val="001E1826"/>
    <w:rsid w:val="001E1D3F"/>
    <w:rsid w:val="001E53FA"/>
    <w:rsid w:val="00201416"/>
    <w:rsid w:val="0022326C"/>
    <w:rsid w:val="00231620"/>
    <w:rsid w:val="002441AF"/>
    <w:rsid w:val="00283958"/>
    <w:rsid w:val="002B10A4"/>
    <w:rsid w:val="002D0CC8"/>
    <w:rsid w:val="002D263D"/>
    <w:rsid w:val="002D5636"/>
    <w:rsid w:val="002E4562"/>
    <w:rsid w:val="002E7AEC"/>
    <w:rsid w:val="00311536"/>
    <w:rsid w:val="00320108"/>
    <w:rsid w:val="00322138"/>
    <w:rsid w:val="003364F4"/>
    <w:rsid w:val="003374F7"/>
    <w:rsid w:val="00354105"/>
    <w:rsid w:val="00355CCF"/>
    <w:rsid w:val="003705E0"/>
    <w:rsid w:val="0037713E"/>
    <w:rsid w:val="003B7CB1"/>
    <w:rsid w:val="003E4E3C"/>
    <w:rsid w:val="003F5558"/>
    <w:rsid w:val="0040277B"/>
    <w:rsid w:val="0041654F"/>
    <w:rsid w:val="0042452B"/>
    <w:rsid w:val="00467D48"/>
    <w:rsid w:val="00471763"/>
    <w:rsid w:val="004A2BAF"/>
    <w:rsid w:val="004D6DA9"/>
    <w:rsid w:val="004F0EF9"/>
    <w:rsid w:val="004F2AE7"/>
    <w:rsid w:val="005239F3"/>
    <w:rsid w:val="0053245D"/>
    <w:rsid w:val="005331B5"/>
    <w:rsid w:val="00534C6F"/>
    <w:rsid w:val="00552DE0"/>
    <w:rsid w:val="00553FFC"/>
    <w:rsid w:val="00571D14"/>
    <w:rsid w:val="00585CC5"/>
    <w:rsid w:val="00596B2E"/>
    <w:rsid w:val="005A094E"/>
    <w:rsid w:val="005A304F"/>
    <w:rsid w:val="005A6F12"/>
    <w:rsid w:val="005B1A33"/>
    <w:rsid w:val="005B3D5A"/>
    <w:rsid w:val="005B4348"/>
    <w:rsid w:val="005B490C"/>
    <w:rsid w:val="005E6A22"/>
    <w:rsid w:val="006042F0"/>
    <w:rsid w:val="006248B4"/>
    <w:rsid w:val="006316D5"/>
    <w:rsid w:val="00637836"/>
    <w:rsid w:val="0064144A"/>
    <w:rsid w:val="00652984"/>
    <w:rsid w:val="00662DD5"/>
    <w:rsid w:val="00685F2C"/>
    <w:rsid w:val="006965C8"/>
    <w:rsid w:val="00696849"/>
    <w:rsid w:val="006B5E19"/>
    <w:rsid w:val="006C76A6"/>
    <w:rsid w:val="007061E4"/>
    <w:rsid w:val="007159CD"/>
    <w:rsid w:val="00722980"/>
    <w:rsid w:val="007323F8"/>
    <w:rsid w:val="00734650"/>
    <w:rsid w:val="00766377"/>
    <w:rsid w:val="00783363"/>
    <w:rsid w:val="00783B2B"/>
    <w:rsid w:val="007849FB"/>
    <w:rsid w:val="007932F4"/>
    <w:rsid w:val="007974EA"/>
    <w:rsid w:val="007B5D74"/>
    <w:rsid w:val="007C2EFE"/>
    <w:rsid w:val="007C55E3"/>
    <w:rsid w:val="007D25FA"/>
    <w:rsid w:val="007D2F36"/>
    <w:rsid w:val="007D4382"/>
    <w:rsid w:val="007D4A5D"/>
    <w:rsid w:val="007E30C9"/>
    <w:rsid w:val="007F05B8"/>
    <w:rsid w:val="0080059E"/>
    <w:rsid w:val="00803081"/>
    <w:rsid w:val="00810B36"/>
    <w:rsid w:val="008116E2"/>
    <w:rsid w:val="008313C1"/>
    <w:rsid w:val="00834109"/>
    <w:rsid w:val="0083497E"/>
    <w:rsid w:val="00845EC8"/>
    <w:rsid w:val="008500B3"/>
    <w:rsid w:val="00854199"/>
    <w:rsid w:val="00857E36"/>
    <w:rsid w:val="00872BA1"/>
    <w:rsid w:val="008812FE"/>
    <w:rsid w:val="0088175B"/>
    <w:rsid w:val="00882A66"/>
    <w:rsid w:val="008871A8"/>
    <w:rsid w:val="008A0BC0"/>
    <w:rsid w:val="008B5453"/>
    <w:rsid w:val="008C0A76"/>
    <w:rsid w:val="008C30CD"/>
    <w:rsid w:val="008C700E"/>
    <w:rsid w:val="008D70BE"/>
    <w:rsid w:val="008F1B4C"/>
    <w:rsid w:val="00913B08"/>
    <w:rsid w:val="009232FF"/>
    <w:rsid w:val="00973D1E"/>
    <w:rsid w:val="0099630B"/>
    <w:rsid w:val="009A6E14"/>
    <w:rsid w:val="009B6B4C"/>
    <w:rsid w:val="009D5B3C"/>
    <w:rsid w:val="009E162D"/>
    <w:rsid w:val="009F7E5F"/>
    <w:rsid w:val="00A01466"/>
    <w:rsid w:val="00A033D0"/>
    <w:rsid w:val="00A1454D"/>
    <w:rsid w:val="00A145D3"/>
    <w:rsid w:val="00A23373"/>
    <w:rsid w:val="00A50201"/>
    <w:rsid w:val="00A55D98"/>
    <w:rsid w:val="00A75159"/>
    <w:rsid w:val="00A948F2"/>
    <w:rsid w:val="00A96535"/>
    <w:rsid w:val="00AA6D03"/>
    <w:rsid w:val="00AB07CE"/>
    <w:rsid w:val="00AC1FE4"/>
    <w:rsid w:val="00AD37AE"/>
    <w:rsid w:val="00AD5AFB"/>
    <w:rsid w:val="00AF3846"/>
    <w:rsid w:val="00AF38D6"/>
    <w:rsid w:val="00B07598"/>
    <w:rsid w:val="00B4509B"/>
    <w:rsid w:val="00B75955"/>
    <w:rsid w:val="00B834F8"/>
    <w:rsid w:val="00B90018"/>
    <w:rsid w:val="00B91C80"/>
    <w:rsid w:val="00BB6CFF"/>
    <w:rsid w:val="00BC35CC"/>
    <w:rsid w:val="00BE6BE7"/>
    <w:rsid w:val="00C006A0"/>
    <w:rsid w:val="00C0083A"/>
    <w:rsid w:val="00C22688"/>
    <w:rsid w:val="00C22966"/>
    <w:rsid w:val="00C2741E"/>
    <w:rsid w:val="00C52493"/>
    <w:rsid w:val="00C72F8D"/>
    <w:rsid w:val="00C76BD8"/>
    <w:rsid w:val="00C90257"/>
    <w:rsid w:val="00C96EFA"/>
    <w:rsid w:val="00CC3742"/>
    <w:rsid w:val="00CC38D2"/>
    <w:rsid w:val="00CE2065"/>
    <w:rsid w:val="00D03E3D"/>
    <w:rsid w:val="00D1257B"/>
    <w:rsid w:val="00D17B26"/>
    <w:rsid w:val="00D268EF"/>
    <w:rsid w:val="00D46F32"/>
    <w:rsid w:val="00D60A82"/>
    <w:rsid w:val="00D620D1"/>
    <w:rsid w:val="00D671F7"/>
    <w:rsid w:val="00D71361"/>
    <w:rsid w:val="00D71464"/>
    <w:rsid w:val="00D7210F"/>
    <w:rsid w:val="00DA03C9"/>
    <w:rsid w:val="00DA7436"/>
    <w:rsid w:val="00DB786A"/>
    <w:rsid w:val="00DC4176"/>
    <w:rsid w:val="00DD3BB8"/>
    <w:rsid w:val="00DD4E7F"/>
    <w:rsid w:val="00DE243D"/>
    <w:rsid w:val="00DF6E93"/>
    <w:rsid w:val="00DF7E33"/>
    <w:rsid w:val="00E03B71"/>
    <w:rsid w:val="00E07807"/>
    <w:rsid w:val="00E07B67"/>
    <w:rsid w:val="00E16AA5"/>
    <w:rsid w:val="00E2457E"/>
    <w:rsid w:val="00E452B9"/>
    <w:rsid w:val="00E467B5"/>
    <w:rsid w:val="00E552EF"/>
    <w:rsid w:val="00E76EFA"/>
    <w:rsid w:val="00E81FB8"/>
    <w:rsid w:val="00E906CA"/>
    <w:rsid w:val="00E925F7"/>
    <w:rsid w:val="00EA2E54"/>
    <w:rsid w:val="00EA3702"/>
    <w:rsid w:val="00EB304B"/>
    <w:rsid w:val="00EC4A05"/>
    <w:rsid w:val="00EC65FC"/>
    <w:rsid w:val="00ED0F9D"/>
    <w:rsid w:val="00EF2D89"/>
    <w:rsid w:val="00F0575D"/>
    <w:rsid w:val="00F07DDE"/>
    <w:rsid w:val="00F1417C"/>
    <w:rsid w:val="00F158D2"/>
    <w:rsid w:val="00F15BAA"/>
    <w:rsid w:val="00F162ED"/>
    <w:rsid w:val="00F21C53"/>
    <w:rsid w:val="00F42B0E"/>
    <w:rsid w:val="00F46FE1"/>
    <w:rsid w:val="00F51595"/>
    <w:rsid w:val="00F56511"/>
    <w:rsid w:val="00F56CC4"/>
    <w:rsid w:val="00F61EC0"/>
    <w:rsid w:val="00F8112C"/>
    <w:rsid w:val="00F8656E"/>
    <w:rsid w:val="00F9147C"/>
    <w:rsid w:val="00F94527"/>
    <w:rsid w:val="00F959F8"/>
    <w:rsid w:val="00FA0519"/>
    <w:rsid w:val="00FA7736"/>
    <w:rsid w:val="00FC331D"/>
    <w:rsid w:val="00FD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38D54F1"/>
  <w15:chartTrackingRefBased/>
  <w15:docId w15:val="{7114569D-9977-4D1C-95C7-2C138203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B4C"/>
    <w:pPr>
      <w:suppressAutoHyphens/>
    </w:pPr>
    <w:rPr>
      <w:sz w:val="24"/>
      <w:szCs w:val="24"/>
      <w:lang w:eastAsia="zh-CN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i w:val="0"/>
      <w:strike w:val="0"/>
      <w:dstrike w:val="0"/>
      <w:u w:val="none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ascii="Times New Roman" w:eastAsia="Times New Roman" w:hAnsi="Times New Roman" w:cs="Times New Roman"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" w:eastAsia="Calibri" w:hAnsi="Calibri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  <w:rPr>
      <w:rFonts w:ascii="Calibri" w:eastAsia="Calibri" w:hAnsi="Calibri" w:cs="Times New Roman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Calibri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VarsaylanParagrafYazTipi1">
    <w:name w:val="Varsayılan Paragraf Yazı Tipi1"/>
  </w:style>
  <w:style w:type="character" w:styleId="Vurgu">
    <w:name w:val="Emphasis"/>
    <w:qFormat/>
    <w:rPr>
      <w:i/>
      <w:iCs/>
    </w:rPr>
  </w:style>
  <w:style w:type="character" w:customStyle="1" w:styleId="KonuBalChar">
    <w:name w:val="Konu Başlığı Char"/>
    <w:rPr>
      <w:b/>
      <w:bCs/>
      <w:sz w:val="32"/>
      <w:szCs w:val="24"/>
    </w:rPr>
  </w:style>
  <w:style w:type="character" w:customStyle="1" w:styleId="DipnotMetniChar">
    <w:name w:val="Dipnot Metni Char"/>
    <w:basedOn w:val="VarsaylanParagrafYazTipi1"/>
  </w:style>
  <w:style w:type="character" w:customStyle="1" w:styleId="DipnotKarakterleri">
    <w:name w:val="Dipnot Karakterleri"/>
    <w:rPr>
      <w:vertAlign w:val="superscript"/>
    </w:rPr>
  </w:style>
  <w:style w:type="character" w:customStyle="1" w:styleId="AklamaBavurusu1">
    <w:name w:val="Açıklama Başvurusu1"/>
    <w:rPr>
      <w:sz w:val="16"/>
      <w:szCs w:val="16"/>
    </w:rPr>
  </w:style>
  <w:style w:type="character" w:customStyle="1" w:styleId="AklamaMetniChar">
    <w:name w:val="Açıklama Metni Char"/>
    <w:basedOn w:val="VarsaylanParagrafYazTipi1"/>
  </w:style>
  <w:style w:type="character" w:customStyle="1" w:styleId="AklamaKonusuChar">
    <w:name w:val="Açıklama Konusu Char"/>
    <w:rPr>
      <w:b/>
      <w:bCs/>
    </w:rPr>
  </w:style>
  <w:style w:type="character" w:customStyle="1" w:styleId="BalonMetniChar">
    <w:name w:val="Balon Metni Char"/>
    <w:rPr>
      <w:rFonts w:ascii="Segoe UI" w:hAnsi="Segoe UI" w:cs="Segoe UI"/>
      <w:sz w:val="18"/>
      <w:szCs w:val="18"/>
    </w:rPr>
  </w:style>
  <w:style w:type="character" w:customStyle="1" w:styleId="stbilgiChar">
    <w:name w:val="Üstbilgi Char"/>
    <w:rPr>
      <w:sz w:val="24"/>
      <w:szCs w:val="24"/>
    </w:rPr>
  </w:style>
  <w:style w:type="character" w:customStyle="1" w:styleId="AltbilgiChar">
    <w:name w:val="Altbilgi Char"/>
    <w:rPr>
      <w:sz w:val="24"/>
      <w:szCs w:val="24"/>
    </w:rPr>
  </w:style>
  <w:style w:type="character" w:customStyle="1" w:styleId="grame">
    <w:name w:val="grame"/>
  </w:style>
  <w:style w:type="paragraph" w:customStyle="1" w:styleId="Balk">
    <w:name w:val="Başlık"/>
    <w:basedOn w:val="Normal"/>
    <w:next w:val="GvdeMetni"/>
    <w:pPr>
      <w:jc w:val="center"/>
    </w:pPr>
    <w:rPr>
      <w:b/>
      <w:bCs/>
      <w:sz w:val="32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pPr>
      <w:suppressLineNumbers/>
    </w:pPr>
    <w:rPr>
      <w:rFonts w:cs="FreeSans"/>
    </w:rPr>
  </w:style>
  <w:style w:type="paragraph" w:styleId="DipnotMetni">
    <w:name w:val="footnote text"/>
    <w:basedOn w:val="Normal"/>
    <w:rPr>
      <w:sz w:val="20"/>
      <w:szCs w:val="20"/>
    </w:rPr>
  </w:style>
  <w:style w:type="paragraph" w:customStyle="1" w:styleId="Titrearticle">
    <w:name w:val="Titre article"/>
    <w:basedOn w:val="Normal"/>
    <w:next w:val="Normal"/>
    <w:pPr>
      <w:keepNext/>
      <w:spacing w:before="360" w:after="120"/>
      <w:jc w:val="center"/>
    </w:pPr>
    <w:rPr>
      <w:i/>
      <w:iCs/>
      <w:lang w:val="en-GB"/>
    </w:rPr>
  </w:style>
  <w:style w:type="paragraph" w:customStyle="1" w:styleId="ChapterTitle">
    <w:name w:val="ChapterTitle"/>
    <w:basedOn w:val="Normal"/>
    <w:next w:val="Normal"/>
    <w:pPr>
      <w:keepNext/>
      <w:spacing w:before="120" w:after="360"/>
      <w:jc w:val="center"/>
    </w:pPr>
    <w:rPr>
      <w:b/>
      <w:bCs/>
      <w:sz w:val="32"/>
      <w:szCs w:val="32"/>
      <w:lang w:val="en-GB"/>
    </w:rPr>
  </w:style>
  <w:style w:type="paragraph" w:customStyle="1" w:styleId="AklamaMetni1">
    <w:name w:val="Açıklama Metni1"/>
    <w:basedOn w:val="Normal"/>
    <w:rPr>
      <w:sz w:val="20"/>
      <w:szCs w:val="20"/>
    </w:rPr>
  </w:style>
  <w:style w:type="paragraph" w:styleId="AklamaKonusu">
    <w:name w:val="annotation subject"/>
    <w:basedOn w:val="AklamaMetni1"/>
    <w:next w:val="AklamaMetni1"/>
    <w:rPr>
      <w:b/>
      <w:bCs/>
    </w:rPr>
  </w:style>
  <w:style w:type="paragraph" w:styleId="BalonMetni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uppressAutoHyphens/>
      <w:autoSpaceDE w:val="0"/>
    </w:pPr>
    <w:rPr>
      <w:rFonts w:ascii="Cambria" w:hAnsi="Cambria" w:cs="Cambria"/>
      <w:color w:val="000000"/>
      <w:sz w:val="24"/>
      <w:szCs w:val="24"/>
      <w:lang w:eastAsia="zh-CN"/>
    </w:rPr>
  </w:style>
  <w:style w:type="paragraph" w:customStyle="1" w:styleId="stvealtbilgi">
    <w:name w:val="Üst ve alt bilgi"/>
    <w:basedOn w:val="Normal"/>
    <w:pPr>
      <w:suppressLineNumbers/>
      <w:tabs>
        <w:tab w:val="center" w:pos="4819"/>
        <w:tab w:val="right" w:pos="9638"/>
      </w:tabs>
    </w:p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oerii">
    <w:name w:val="Tablo İçeriği"/>
    <w:basedOn w:val="Normal"/>
    <w:pPr>
      <w:widowControl w:val="0"/>
      <w:suppressLineNumbers/>
    </w:pPr>
  </w:style>
  <w:style w:type="paragraph" w:customStyle="1" w:styleId="TabloBal">
    <w:name w:val="Tablo Başlığı"/>
    <w:basedOn w:val="Tabloerii"/>
    <w:pPr>
      <w:jc w:val="center"/>
    </w:pPr>
    <w:rPr>
      <w:b/>
      <w:bCs/>
    </w:rPr>
  </w:style>
  <w:style w:type="paragraph" w:customStyle="1" w:styleId="3-normalyaz">
    <w:name w:val="3-normalyaz"/>
    <w:basedOn w:val="Normal"/>
    <w:qFormat/>
    <w:rsid w:val="004F2AE7"/>
    <w:pPr>
      <w:suppressAutoHyphens w:val="0"/>
      <w:spacing w:before="100" w:beforeAutospacing="1" w:after="100" w:afterAutospacing="1"/>
    </w:pPr>
    <w:rPr>
      <w:lang w:eastAsia="tr-TR"/>
    </w:rPr>
  </w:style>
  <w:style w:type="character" w:customStyle="1" w:styleId="spelle">
    <w:name w:val="spelle"/>
    <w:basedOn w:val="VarsaylanParagrafYazTipi"/>
    <w:rsid w:val="004F2AE7"/>
  </w:style>
  <w:style w:type="character" w:styleId="Kpr">
    <w:name w:val="Hyperlink"/>
    <w:basedOn w:val="VarsaylanParagrafYazTipi"/>
    <w:uiPriority w:val="99"/>
    <w:unhideWhenUsed/>
    <w:rsid w:val="00F21C53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42452B"/>
    <w:rPr>
      <w:b/>
      <w:bCs/>
    </w:rPr>
  </w:style>
  <w:style w:type="paragraph" w:customStyle="1" w:styleId="metin">
    <w:name w:val="metin"/>
    <w:basedOn w:val="Normal"/>
    <w:rsid w:val="0042452B"/>
    <w:pPr>
      <w:suppressAutoHyphens w:val="0"/>
      <w:spacing w:before="100" w:beforeAutospacing="1" w:after="100" w:afterAutospacing="1"/>
    </w:pPr>
    <w:rPr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C76BD8"/>
    <w:rPr>
      <w:sz w:val="16"/>
      <w:szCs w:val="16"/>
    </w:rPr>
  </w:style>
  <w:style w:type="paragraph" w:styleId="AklamaMetni">
    <w:name w:val="annotation text"/>
    <w:basedOn w:val="Normal"/>
    <w:link w:val="AklamaMetniChar1"/>
    <w:uiPriority w:val="99"/>
    <w:unhideWhenUsed/>
    <w:rsid w:val="00C76BD8"/>
    <w:rPr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rsid w:val="00C76BD8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9855C-7C2A-4133-B45E-858B234A8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50</Words>
  <Characters>290</Characters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2017-03-31T10:43:00Z</cp:lastPrinted>
  <dcterms:created xsi:type="dcterms:W3CDTF">2023-03-02T07:32:00Z</dcterms:created>
  <dcterms:modified xsi:type="dcterms:W3CDTF">2023-04-17T11:27:00Z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3" name="bjDocumentLabelXML-0">
    <vt:lpwstr>ames.com/2008/01/sie/internal/label"&gt;&lt;element uid="id_classification_unclassified" value="" /&gt;&lt;/sisl&gt;</vt:lpwstr>
  </property>
  <property fmtid="{D5CDD505-2E9C-101B-9397-08002B2CF9AE}" pid="4" name="bjLabelRefreshRequired">
    <vt:lpwstr>FileClassifier</vt:lpwstr>
  </property>
  <property fmtid="{D5CDD505-2E9C-101B-9397-08002B2CF9AE}" pid="5" name="GrammarlyDocumentId">
    <vt:lpwstr>ba1a144294f4896530f477f6ba0504dbde6458ac266a1470220e7513650c3105</vt:lpwstr>
  </property>
</Properties>
</file>